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第一单元测试卷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计算题。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1、直接写出得数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35X10=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3×90=          140X3=         12X20=          40X12=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3X13=         30X0=          11X90 =         23X30=          30X80=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2、列竖式计算。（第一行要驗算）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54X62=                52X34 =                29X43 =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90X26=                 96X20=                430X7 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估一估.哪个答案正确，把它圈起来。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63X12 (586  756  1526)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           46X30 (598  1380   1830)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22X78 (1716  2546  2716)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       30X18 (54   240   540)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二、填空题。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1、59X18的积的最高位是(    )位，积大约是(    )。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2、25X5X4=25X(   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)；（     ）÷ 6=62........5。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3、如果26X3=78,那26X30=(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),260X30=(      )。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4、52X68的积的末尾肯定是(     )，25X86的积的末尾肯定是(     )。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5、在（）里填上“&lt;”“&gt;”或“=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25X39（    ）25X41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17X35（    ）16X36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20X11（    ）20X21        36X3X4（    ）36X12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6、26X3X7=26X(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)  ,      46X21=46X20+(     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三、选择題。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1、下面算式（   ）的用数大约是3000。</w:t>
      </w:r>
    </w:p>
    <w:p>
      <w:pPr>
        <w:widowControl w:val="0"/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52X58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B 39X92      C.26×85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2、一个正六边形边长20 厘米,周长是（    ）。</w:t>
      </w:r>
    </w:p>
    <w:p>
      <w:pPr>
        <w:widowControl w:val="0"/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80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B. 180     C.120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3、下面算式不正确的是（    ）.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25X16=25X4X4     B .56X83 = 56X6+56X2     C.34X21 = 34X20+34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4、下面的各题正确的是（      ）.</w:t>
      </w:r>
      <w:r>
        <w:rPr>
          <w:rFonts w:hint="eastAsia" w:ascii="仿宋" w:hAnsi="仿宋" w:eastAsia="仿宋" w:cs="仿宋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 56X50 的末尾只有一个0     B. 53X83≈4800       C. 76X35的积是四位数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5、如果76X18中.第一个乘数不变，第二个乘数扩大3倍，积（    ）。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A.不变     B.扩大3倍      C.无法确定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西、不计算，直接写出得数。  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27X11=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   28X11 =          46X11 =         32X11 =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25X25=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    34X36 =          61X69=          74X76=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五、填表。</w:t>
      </w:r>
    </w:p>
    <w:tbl>
      <w:tblPr>
        <w:tblStyle w:val="3"/>
        <w:tblpPr w:leftFromText="180" w:rightFromText="180" w:vertAnchor="text" w:horzAnchor="page" w:tblpX="2333" w:tblpY="95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97"/>
        <w:gridCol w:w="1997"/>
        <w:gridCol w:w="211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苹果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香蕉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每箱10千克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每箱20千克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每箱15千克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12箱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18箱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20箱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共（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zh-TW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）千克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共（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zh-TW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）千克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>共（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zh-TW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  <w:t xml:space="preserve"> ）千克</w:t>
            </w:r>
          </w:p>
        </w:tc>
      </w:tr>
    </w:tbl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2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解决问题</w:t>
      </w:r>
    </w:p>
    <w:p>
      <w:pPr>
        <w:widowControl w:val="0"/>
        <w:numPr>
          <w:ilvl w:val="0"/>
          <w:numId w:val="0"/>
        </w:numPr>
        <w:ind w:left="630" w:leftChars="20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1、一辆公共汽车每小时能行驶42千米，一架飞机的速度是这辆公共汽车的21倍，这 架飞机每小时大约飞行多少千米？</w:t>
      </w: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630" w:leftChars="20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某学18位老师带领12个班的学生去春游，平均每班学生35人.学校租来的公共汽车一共有420个座位,够每人坐一个座位吗？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3"/>
        </w:numPr>
        <w:ind w:left="630" w:leftChars="20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一幢大楼有18层.每层有3户人家,12幢这样的大楼一共住多少户？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4、李校长和23位老师到北京学习，票价情况如下表。</w:t>
      </w:r>
    </w:p>
    <w:tbl>
      <w:tblPr>
        <w:tblStyle w:val="3"/>
        <w:tblpPr w:leftFromText="180" w:rightFromText="180" w:vertAnchor="text" w:horzAnchor="page" w:tblpX="2822" w:tblpY="195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4"/>
        <w:gridCol w:w="1553"/>
        <w:gridCol w:w="154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乘坐的交通工具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汽车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火车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票价（元）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</w:rPr>
              <w:t>40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去时乘汽车一共要多少元？回来乘火车一共多少元？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leftChars="100" w:hanging="210" w:hanging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5、三⑴班 32位男同学和三（2）班 23位男同学一起去公园划船.三（1）班坊间学粗了4 条船正好全部坐満,还剩下3条船,够三（2）班男同学用吗？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6、王丽从家出发走了20分钟.每分钟走75米。                          北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1"/>
        </w:rPr>
        <mc:AlternateContent>
          <mc:Choice Requires="wps">
            <w:drawing>
              <wp:anchor distT="0" distB="0" distL="114300" distR="114300" simplePos="0" relativeHeight="125831168" behindDoc="0" locked="0" layoutInCell="1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230505</wp:posOffset>
                </wp:positionV>
                <wp:extent cx="10160" cy="745490"/>
                <wp:effectExtent l="48260" t="0" r="55880" b="1651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61050" y="3277235"/>
                          <a:ext cx="10160" cy="7454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70.7pt;margin-top:18.15pt;height:58.7pt;width:0.8pt;z-index:125831168;mso-width-relative:page;mso-height-relative:page;" filled="f" stroked="t" coordsize="21600,21600" o:gfxdata="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KRyBjYAAAACgEAAA8AAAAAAAAAAQAg&#10;AAAAIgAAAGRycy9kb3ducmV2LnhtbFBLAQIUABQAAAAIAIdO4kBhiaNtDgIAAMUDAAAOAAAAAAAA&#10;AAEAIAAAACc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</w:rPr>
        <w:drawing>
          <wp:anchor distT="127000" distB="0" distL="0" distR="0" simplePos="0" relativeHeight="125830144" behindDoc="0" locked="0" layoutInCell="1" allowOverlap="1">
            <wp:simplePos x="0" y="0"/>
            <wp:positionH relativeFrom="page">
              <wp:posOffset>1557020</wp:posOffset>
            </wp:positionH>
            <wp:positionV relativeFrom="paragraph">
              <wp:posOffset>149225</wp:posOffset>
            </wp:positionV>
            <wp:extent cx="3806825" cy="1511300"/>
            <wp:effectExtent l="0" t="0" r="3175" b="1270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4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82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（1）如果王丽是往西南方向走，她应该是去（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）。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（2）如果是向南走,她现在在图书馆（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 xml:space="preserve">   ）面。</w:t>
      </w:r>
    </w:p>
    <w:p>
      <w:pPr>
        <w:widowControl w:val="0"/>
        <w:numPr>
          <w:ilvl w:val="0"/>
          <w:numId w:val="0"/>
        </w:numPr>
        <w:ind w:left="840" w:leftChars="100" w:hanging="630" w:hangingChars="30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（3）如果往东走.她大概走到了哪个位置？在图中用“☆”表示。她还要走（ 能到达体育馆。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BB101B"/>
    <w:multiLevelType w:val="singleLevel"/>
    <w:tmpl w:val="E2BB101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780C3FF"/>
    <w:multiLevelType w:val="singleLevel"/>
    <w:tmpl w:val="0780C3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48D0980"/>
    <w:multiLevelType w:val="singleLevel"/>
    <w:tmpl w:val="748D098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9007A"/>
    <w:rsid w:val="299F0570"/>
    <w:rsid w:val="2D3C63BE"/>
    <w:rsid w:val="6C47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2020-03-24T06:06:00Z</dcterms:created>
  <dc:creator>卢纪金</dc:creator>
  <cp:lastModifiedBy>a</cp:lastModifiedBy>
  <dcterms:modified xsi:type="dcterms:W3CDTF">2020-05-28T07:44:11Z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